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0" w:rsidRPr="00E618F5" w:rsidRDefault="00965870" w:rsidP="003F1E00">
      <w:pPr>
        <w:jc w:val="right"/>
      </w:pPr>
      <w:r w:rsidRPr="00E618F5">
        <w:t>Załącznik nr 1</w:t>
      </w:r>
      <w:r w:rsidR="00A13194">
        <w:t xml:space="preserve"> do Zarządzenia nr </w:t>
      </w:r>
      <w:r w:rsidR="00BF3E86">
        <w:t>8</w:t>
      </w:r>
      <w:r w:rsidR="00833A9C">
        <w:t>/2021</w:t>
      </w:r>
      <w:r w:rsidR="003F1E00" w:rsidRPr="00E618F5">
        <w:t xml:space="preserve"> </w:t>
      </w:r>
    </w:p>
    <w:p w:rsidR="003F1E00" w:rsidRPr="003F1E00" w:rsidRDefault="003F1E00" w:rsidP="003F1E00">
      <w:pPr>
        <w:jc w:val="right"/>
      </w:pPr>
      <w:r w:rsidRPr="003F1E00">
        <w:t xml:space="preserve">Dyrektora </w:t>
      </w:r>
      <w:r w:rsidR="009A53E2">
        <w:t>GŻ</w:t>
      </w:r>
      <w:r w:rsidRPr="003F1E00">
        <w:t xml:space="preserve"> w Sośniach</w:t>
      </w:r>
    </w:p>
    <w:p w:rsidR="003F1E00" w:rsidRPr="003F1E00" w:rsidRDefault="00833A9C" w:rsidP="003F1E00">
      <w:pPr>
        <w:jc w:val="right"/>
      </w:pPr>
      <w:r>
        <w:t xml:space="preserve">z dnia </w:t>
      </w:r>
      <w:r w:rsidR="00A13194">
        <w:t xml:space="preserve"> 13.08.2021r. </w:t>
      </w:r>
    </w:p>
    <w:p w:rsidR="003F1E00" w:rsidRDefault="003F1E00" w:rsidP="003F1E00">
      <w:pPr>
        <w:jc w:val="right"/>
        <w:rPr>
          <w:b/>
        </w:rPr>
      </w:pPr>
    </w:p>
    <w:p w:rsidR="00617D1E" w:rsidRPr="00103E21" w:rsidRDefault="00617D1E" w:rsidP="00617D1E">
      <w:pPr>
        <w:jc w:val="center"/>
        <w:rPr>
          <w:b/>
          <w:sz w:val="28"/>
          <w:szCs w:val="28"/>
        </w:rPr>
      </w:pPr>
      <w:r w:rsidRPr="00103E21">
        <w:rPr>
          <w:b/>
          <w:sz w:val="28"/>
          <w:szCs w:val="28"/>
        </w:rPr>
        <w:t>Procedury dotyczące za</w:t>
      </w:r>
      <w:r>
        <w:rPr>
          <w:b/>
          <w:sz w:val="28"/>
          <w:szCs w:val="28"/>
        </w:rPr>
        <w:t>chowa</w:t>
      </w:r>
      <w:r w:rsidR="00C54813">
        <w:rPr>
          <w:b/>
          <w:sz w:val="28"/>
          <w:szCs w:val="28"/>
        </w:rPr>
        <w:t>nia bezpieczeństwa w żłobku</w:t>
      </w:r>
      <w:r w:rsidRPr="00103E21">
        <w:rPr>
          <w:b/>
          <w:sz w:val="28"/>
          <w:szCs w:val="28"/>
        </w:rPr>
        <w:t xml:space="preserve"> w okresie zagrożenia epidemicznego wirusem COVID – 19</w:t>
      </w:r>
    </w:p>
    <w:p w:rsidR="00617D1E" w:rsidRDefault="009A53E2" w:rsidP="00617D1E">
      <w:pPr>
        <w:jc w:val="center"/>
        <w:rPr>
          <w:b/>
        </w:rPr>
      </w:pPr>
      <w:r>
        <w:rPr>
          <w:b/>
        </w:rPr>
        <w:t>Gminny Żłobek</w:t>
      </w:r>
      <w:r w:rsidR="00617D1E">
        <w:rPr>
          <w:b/>
        </w:rPr>
        <w:t xml:space="preserve"> w Sośniach</w:t>
      </w:r>
    </w:p>
    <w:p w:rsidR="00617D1E" w:rsidRPr="00F44A1C" w:rsidRDefault="00833A9C" w:rsidP="00617D1E">
      <w:pPr>
        <w:jc w:val="center"/>
        <w:rPr>
          <w:b/>
        </w:rPr>
      </w:pPr>
      <w:r>
        <w:rPr>
          <w:b/>
        </w:rPr>
        <w:t>wrzesień 2021</w:t>
      </w:r>
      <w:r w:rsidR="00617D1E">
        <w:rPr>
          <w:b/>
        </w:rPr>
        <w:t>r.</w:t>
      </w:r>
    </w:p>
    <w:p w:rsidR="00617D1E" w:rsidRPr="00617D1E" w:rsidRDefault="00617D1E" w:rsidP="00617D1E">
      <w:r>
        <w:t xml:space="preserve">W  </w:t>
      </w:r>
      <w:r w:rsidR="009A53E2">
        <w:t>Gminnym Żłobku</w:t>
      </w:r>
      <w:r>
        <w:t xml:space="preserve"> w Sośniach  na czas zagrożenia epidemicznego w kraju obowiązują wewnętrzne przepisy dotyczące organizacji i bezpieczeństwa osób przebywających na jej terenie.  Przepisy te  zawierają wytyczne MEN, MZ i GIS opracowane dla publicznych i niepublicznych szkół</w:t>
      </w:r>
      <w:r w:rsidR="004A792C">
        <w:t xml:space="preserve">                      </w:t>
      </w:r>
      <w:r>
        <w:t xml:space="preserve"> i placówek. </w:t>
      </w:r>
    </w:p>
    <w:p w:rsidR="00CF7A8D" w:rsidRPr="00E341BB" w:rsidRDefault="00CF7A8D" w:rsidP="00CF7A8D">
      <w:pPr>
        <w:rPr>
          <w:b/>
          <w:sz w:val="27"/>
          <w:szCs w:val="27"/>
        </w:rPr>
      </w:pPr>
      <w:r w:rsidRPr="00E341BB">
        <w:rPr>
          <w:b/>
          <w:sz w:val="27"/>
          <w:szCs w:val="27"/>
        </w:rPr>
        <w:t xml:space="preserve">Organizacja procesu opiekuńczego: </w:t>
      </w:r>
    </w:p>
    <w:p w:rsidR="00617D1E" w:rsidRPr="005228A1" w:rsidRDefault="00965870" w:rsidP="00CB10F6">
      <w:pPr>
        <w:pStyle w:val="Akapitzlist"/>
        <w:numPr>
          <w:ilvl w:val="0"/>
          <w:numId w:val="2"/>
        </w:numPr>
        <w:rPr>
          <w:b/>
        </w:rPr>
      </w:pPr>
      <w:r>
        <w:t>W czasie zagrożenia epidemicznego  Gminny Żłobek</w:t>
      </w:r>
      <w:r w:rsidR="00617D1E">
        <w:t xml:space="preserve"> </w:t>
      </w:r>
      <w:r w:rsidR="00B56340">
        <w:t xml:space="preserve">w Sośniach </w:t>
      </w:r>
      <w:r>
        <w:t xml:space="preserve">funkcjonuje </w:t>
      </w:r>
      <w:r w:rsidR="00B56340">
        <w:t>z</w:t>
      </w:r>
      <w:r w:rsidR="00617D1E">
        <w:t>godnie z wytycznymi  przeciwepidemic</w:t>
      </w:r>
      <w:r w:rsidR="00833A9C">
        <w:t xml:space="preserve">znymi GIS </w:t>
      </w:r>
      <w:r w:rsidR="00617D1E">
        <w:t>oprac</w:t>
      </w:r>
      <w:r w:rsidR="00C54813">
        <w:t>owanymi m.in. dla żłobków</w:t>
      </w:r>
      <w:r w:rsidR="00617D1E">
        <w:t>.</w:t>
      </w:r>
    </w:p>
    <w:p w:rsidR="005228A1" w:rsidRPr="004265E9" w:rsidRDefault="005228A1" w:rsidP="00BF2871">
      <w:pPr>
        <w:pStyle w:val="Akapitzlist"/>
        <w:numPr>
          <w:ilvl w:val="0"/>
          <w:numId w:val="2"/>
        </w:numPr>
        <w:rPr>
          <w:b/>
        </w:rPr>
      </w:pPr>
      <w:r w:rsidRPr="005228A1">
        <w:rPr>
          <w:b/>
        </w:rPr>
        <w:t xml:space="preserve">Do </w:t>
      </w:r>
      <w:r w:rsidR="009A53E2">
        <w:rPr>
          <w:b/>
        </w:rPr>
        <w:t>żłobka</w:t>
      </w:r>
      <w:r w:rsidRPr="005228A1">
        <w:rPr>
          <w:b/>
        </w:rPr>
        <w:t xml:space="preserve"> może uczęszczać  dziecko bez objawów chorobowych </w:t>
      </w:r>
      <w:r>
        <w:t xml:space="preserve">sugerujących chorobę zakaźną oraz gdy </w:t>
      </w:r>
      <w:r w:rsidR="00833A9C">
        <w:t xml:space="preserve"> nie został nałożony obowiązek kwarantanny lub izolacji domowej.  </w:t>
      </w:r>
    </w:p>
    <w:p w:rsidR="005228A1" w:rsidRPr="005228A1" w:rsidRDefault="005228A1" w:rsidP="00BF2871">
      <w:pPr>
        <w:pStyle w:val="Akapitzlist"/>
        <w:numPr>
          <w:ilvl w:val="0"/>
          <w:numId w:val="2"/>
        </w:numPr>
      </w:pPr>
      <w:r w:rsidRPr="005228A1">
        <w:t xml:space="preserve">Należy do niezbędnego minimum ograniczyć  przebywanie osób trzecich w placówce. </w:t>
      </w:r>
    </w:p>
    <w:p w:rsidR="00965870" w:rsidRPr="00965870" w:rsidRDefault="00AD61E8" w:rsidP="00CB4ED5">
      <w:pPr>
        <w:pStyle w:val="Akapitzlist"/>
        <w:numPr>
          <w:ilvl w:val="0"/>
          <w:numId w:val="2"/>
        </w:numPr>
        <w:rPr>
          <w:b/>
        </w:rPr>
      </w:pPr>
      <w:r>
        <w:t xml:space="preserve">Rodzice przyprowadzają dzieci do </w:t>
      </w:r>
      <w:r w:rsidR="009A53E2">
        <w:t>żłobka</w:t>
      </w:r>
      <w:r>
        <w:t xml:space="preserve"> z zachowaniem reżi</w:t>
      </w:r>
      <w:r w:rsidR="00BB3CD0">
        <w:t xml:space="preserve">mu sanitarnego: dezynfekcja </w:t>
      </w:r>
      <w:r w:rsidR="00965870">
        <w:t xml:space="preserve">rąk </w:t>
      </w:r>
      <w:r>
        <w:t xml:space="preserve"> przy</w:t>
      </w:r>
      <w:r w:rsidR="00965870">
        <w:t xml:space="preserve"> wejściu,  osłona ust i nosa</w:t>
      </w:r>
      <w:r>
        <w:t xml:space="preserve">, </w:t>
      </w:r>
      <w:r w:rsidR="00965870">
        <w:t>zachowanie dystans</w:t>
      </w:r>
      <w:r w:rsidR="00833A9C">
        <w:t>u społecznego wynoszącego min. 1,5</w:t>
      </w:r>
      <w:r w:rsidR="00965870">
        <w:t>m.</w:t>
      </w:r>
    </w:p>
    <w:p w:rsidR="006D5631" w:rsidRPr="004265E9" w:rsidRDefault="006D5631" w:rsidP="005228A1">
      <w:pPr>
        <w:pStyle w:val="Akapitzlist"/>
        <w:numPr>
          <w:ilvl w:val="0"/>
          <w:numId w:val="2"/>
        </w:numPr>
        <w:rPr>
          <w:b/>
        </w:rPr>
      </w:pPr>
      <w:r>
        <w:t>R</w:t>
      </w:r>
      <w:r w:rsidRPr="006D5631">
        <w:rPr>
          <w:b/>
        </w:rPr>
        <w:t>o</w:t>
      </w:r>
      <w:r>
        <w:rPr>
          <w:b/>
        </w:rPr>
        <w:t xml:space="preserve">dzicom nie wolno wchodzić do </w:t>
      </w:r>
      <w:proofErr w:type="spellStart"/>
      <w:r>
        <w:rPr>
          <w:b/>
        </w:rPr>
        <w:t>sal</w:t>
      </w:r>
      <w:proofErr w:type="spellEnd"/>
      <w:r w:rsidR="00121490">
        <w:rPr>
          <w:b/>
        </w:rPr>
        <w:t xml:space="preserve">. </w:t>
      </w:r>
      <w:r w:rsidRPr="006D5631">
        <w:rPr>
          <w:b/>
        </w:rPr>
        <w:t xml:space="preserve"> </w:t>
      </w:r>
      <w:r w:rsidR="00121490" w:rsidRPr="00C54813">
        <w:rPr>
          <w:color w:val="000000" w:themeColor="text1"/>
        </w:rPr>
        <w:t>Wyjątkiem</w:t>
      </w:r>
      <w:r w:rsidRPr="00C54813">
        <w:rPr>
          <w:color w:val="000000" w:themeColor="text1"/>
        </w:rPr>
        <w:t xml:space="preserve"> są </w:t>
      </w:r>
      <w:r w:rsidRPr="00C54813">
        <w:rPr>
          <w:color w:val="000000" w:themeColor="text1"/>
          <w:u w:val="single"/>
        </w:rPr>
        <w:t xml:space="preserve">pojedyncze </w:t>
      </w:r>
      <w:r w:rsidRPr="00C54813">
        <w:rPr>
          <w:color w:val="000000" w:themeColor="text1"/>
        </w:rPr>
        <w:t xml:space="preserve">przypadki związane </w:t>
      </w:r>
      <w:r w:rsidR="004D1A36">
        <w:rPr>
          <w:color w:val="000000" w:themeColor="text1"/>
        </w:rPr>
        <w:t xml:space="preserve">                      </w:t>
      </w:r>
      <w:r w:rsidRPr="00C54813">
        <w:rPr>
          <w:color w:val="000000" w:themeColor="text1"/>
        </w:rPr>
        <w:t>z trudnościami adaptacyjnymi dzieci nowo p</w:t>
      </w:r>
      <w:r w:rsidR="00121490" w:rsidRPr="00C54813">
        <w:rPr>
          <w:color w:val="000000" w:themeColor="text1"/>
        </w:rPr>
        <w:t>rzyjętych. Mogą one przebywać na terenie placówki z zachowaniem sanitarnego reżimu ( brak jakichkolwiek objawów chorobowych</w:t>
      </w:r>
      <w:r w:rsidR="00121490">
        <w:t>, dezynfekcja  rąk,  zakrywanie ust i nosa maseczką</w:t>
      </w:r>
      <w:r w:rsidR="004265E9">
        <w:t>, zachowanie dystansu społecznego co najmniej 2m</w:t>
      </w:r>
      <w:r w:rsidR="00121490">
        <w:t xml:space="preserve">). </w:t>
      </w:r>
      <w:r w:rsidR="004265E9">
        <w:t xml:space="preserve"> </w:t>
      </w:r>
    </w:p>
    <w:p w:rsidR="00121490" w:rsidRPr="00AB6130" w:rsidRDefault="004265E9" w:rsidP="004265E9">
      <w:pPr>
        <w:pStyle w:val="Akapitzlist"/>
        <w:numPr>
          <w:ilvl w:val="0"/>
          <w:numId w:val="2"/>
        </w:numPr>
        <w:rPr>
          <w:b/>
        </w:rPr>
      </w:pPr>
      <w:r>
        <w:t>Zgodnie z wytycznymi GIS należy ograniczyć do minimum dzienną liczbę rodziców/ opiekunów dzieci odbywających okres adaptacyjny.</w:t>
      </w:r>
    </w:p>
    <w:p w:rsidR="00AB6130" w:rsidRPr="004265E9" w:rsidRDefault="00AB6130" w:rsidP="004265E9">
      <w:pPr>
        <w:pStyle w:val="Akapitzlist"/>
        <w:numPr>
          <w:ilvl w:val="0"/>
          <w:numId w:val="2"/>
        </w:numPr>
        <w:rPr>
          <w:b/>
        </w:rPr>
      </w:pPr>
      <w:r>
        <w:t xml:space="preserve">Rodzic z </w:t>
      </w:r>
      <w:r w:rsidR="009A53E2">
        <w:t>opiekunką</w:t>
      </w:r>
      <w:r>
        <w:t xml:space="preserve"> w sprawach dotyczących dziecka może komunikować się za pośrednictwem poczty elektronicznej bądź telefonicznie</w:t>
      </w:r>
    </w:p>
    <w:p w:rsidR="006D5631" w:rsidRPr="006D5631" w:rsidRDefault="006D5631" w:rsidP="005228A1">
      <w:pPr>
        <w:pStyle w:val="Akapitzlist"/>
        <w:numPr>
          <w:ilvl w:val="0"/>
          <w:numId w:val="2"/>
        </w:numPr>
        <w:rPr>
          <w:b/>
        </w:rPr>
      </w:pPr>
      <w:r w:rsidRPr="006D5631">
        <w:t xml:space="preserve">Dziecko nie powinno zabierać ze sobą do </w:t>
      </w:r>
      <w:r w:rsidR="009A53E2">
        <w:t>żłobka</w:t>
      </w:r>
      <w:r w:rsidRPr="006D5631">
        <w:t xml:space="preserve"> niepotrzebnych zabawek i innych przedmiotów. </w:t>
      </w:r>
    </w:p>
    <w:p w:rsidR="006D5631" w:rsidRPr="00977680" w:rsidRDefault="00DB20FD" w:rsidP="005228A1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W salach </w:t>
      </w:r>
      <w:r w:rsidR="006D5631">
        <w:t xml:space="preserve">pracownicy </w:t>
      </w:r>
      <w:r w:rsidR="009A53E2">
        <w:t>żłobka</w:t>
      </w:r>
      <w:r w:rsidR="006D5631">
        <w:t xml:space="preserve"> dbają o właściwą  </w:t>
      </w:r>
      <w:r w:rsidR="00833A9C">
        <w:t>dezynfekcję</w:t>
      </w:r>
      <w:r w:rsidR="006D5631">
        <w:t xml:space="preserve">: zmywanie blatów stolików, krzeseł, dezynfekowanie klamek, włączników i innych przedmiotów często dotykanych przez dzieci. </w:t>
      </w:r>
      <w:r w:rsidR="001E4E07">
        <w:t xml:space="preserve"> </w:t>
      </w:r>
    </w:p>
    <w:p w:rsidR="00977680" w:rsidRPr="00977680" w:rsidRDefault="003E5926" w:rsidP="005228A1">
      <w:pPr>
        <w:pStyle w:val="Akapitzlist"/>
        <w:numPr>
          <w:ilvl w:val="0"/>
          <w:numId w:val="2"/>
        </w:numPr>
        <w:rPr>
          <w:b/>
        </w:rPr>
      </w:pPr>
      <w:r>
        <w:t xml:space="preserve">Toalety są odkażane kilka razy w danym dniu. </w:t>
      </w:r>
    </w:p>
    <w:p w:rsidR="00977680" w:rsidRPr="00977680" w:rsidRDefault="00977680" w:rsidP="005228A1">
      <w:pPr>
        <w:pStyle w:val="Akapitzlist"/>
        <w:numPr>
          <w:ilvl w:val="0"/>
          <w:numId w:val="2"/>
        </w:numPr>
        <w:rPr>
          <w:b/>
        </w:rPr>
      </w:pPr>
      <w:r>
        <w:t xml:space="preserve">Korytarz jest </w:t>
      </w:r>
      <w:r w:rsidR="006D5631">
        <w:t xml:space="preserve">dezynfekowany rano po przyjęciu dzieci do </w:t>
      </w:r>
      <w:r w:rsidR="009A53E2">
        <w:t>żłobka</w:t>
      </w:r>
      <w:r w:rsidR="006D5631">
        <w:t xml:space="preserve">, </w:t>
      </w:r>
      <w:r w:rsidR="009A53E2">
        <w:t>po wyjściu</w:t>
      </w:r>
      <w:r>
        <w:t xml:space="preserve"> grupy na podwórze i w razie potrzeby.</w:t>
      </w:r>
    </w:p>
    <w:p w:rsidR="00977680" w:rsidRPr="00977680" w:rsidRDefault="00977680" w:rsidP="005228A1">
      <w:pPr>
        <w:pStyle w:val="Akapitzlist"/>
        <w:numPr>
          <w:ilvl w:val="0"/>
          <w:numId w:val="2"/>
        </w:numPr>
        <w:rPr>
          <w:b/>
        </w:rPr>
      </w:pPr>
      <w:r>
        <w:t xml:space="preserve">Wielokrotnie w ciągu dnia pracownik obsługi dezynfekuje klamki, poręcze, domofon itp. </w:t>
      </w:r>
    </w:p>
    <w:p w:rsidR="00D02393" w:rsidRPr="00977680" w:rsidRDefault="00D02393" w:rsidP="005228A1">
      <w:pPr>
        <w:pStyle w:val="Akapitzlist"/>
        <w:numPr>
          <w:ilvl w:val="0"/>
          <w:numId w:val="2"/>
        </w:numPr>
        <w:rPr>
          <w:b/>
        </w:rPr>
      </w:pPr>
      <w:r>
        <w:t xml:space="preserve">Zabawki użyte przez dziecko do zabawy będą odkładane, czyszczone i dezynfekowane. Do ponownego użycia po dezynfekowaniu będą przekazane następnego dnia. </w:t>
      </w:r>
    </w:p>
    <w:p w:rsidR="00D02393" w:rsidRPr="0086471E" w:rsidRDefault="00D02393" w:rsidP="005228A1">
      <w:pPr>
        <w:pStyle w:val="Akapitzlist"/>
        <w:numPr>
          <w:ilvl w:val="0"/>
          <w:numId w:val="2"/>
        </w:numPr>
        <w:rPr>
          <w:b/>
        </w:rPr>
      </w:pPr>
      <w:r>
        <w:lastRenderedPageBreak/>
        <w:t>Sale dydakty</w:t>
      </w:r>
      <w:r w:rsidR="00DC0122">
        <w:t xml:space="preserve">czne będą wietrzone kilkakrotnie w ciągu dnia. </w:t>
      </w:r>
    </w:p>
    <w:p w:rsidR="0086471E" w:rsidRPr="00C54813" w:rsidRDefault="0086471E" w:rsidP="0086471E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54813">
        <w:rPr>
          <w:color w:val="000000" w:themeColor="text1"/>
        </w:rPr>
        <w:t>Dzieci mogą korzystać z wody pitnej w sali tylko pod nadzorem opiekuna. Po każdym użyciu kubek jest wrzucany do odpowiedniego pojem</w:t>
      </w:r>
      <w:r w:rsidR="00E7485C">
        <w:rPr>
          <w:color w:val="000000" w:themeColor="text1"/>
        </w:rPr>
        <w:t>n</w:t>
      </w:r>
      <w:r w:rsidR="00833A9C">
        <w:rPr>
          <w:color w:val="000000" w:themeColor="text1"/>
        </w:rPr>
        <w:t xml:space="preserve">ika, gdy się zapełni, opiekunka przenosi je do kuchni, </w:t>
      </w:r>
      <w:r w:rsidRPr="00C54813">
        <w:rPr>
          <w:color w:val="000000" w:themeColor="text1"/>
        </w:rPr>
        <w:t xml:space="preserve"> tu są wyparzane w temperaturze min. 60 stopni</w:t>
      </w:r>
      <w:r w:rsidRPr="00C54813">
        <w:rPr>
          <w:color w:val="000000" w:themeColor="text1"/>
          <w:sz w:val="24"/>
          <w:szCs w:val="24"/>
        </w:rPr>
        <w:t xml:space="preserve">. </w:t>
      </w:r>
    </w:p>
    <w:p w:rsidR="00977680" w:rsidRPr="00977680" w:rsidRDefault="00D5247B" w:rsidP="005228A1">
      <w:pPr>
        <w:pStyle w:val="Akapitzlist"/>
        <w:numPr>
          <w:ilvl w:val="0"/>
          <w:numId w:val="2"/>
        </w:numPr>
        <w:rPr>
          <w:b/>
        </w:rPr>
      </w:pPr>
      <w:r>
        <w:t>Zaleca się korzystanie przez dzieci</w:t>
      </w:r>
      <w:r w:rsidR="003E5926">
        <w:t xml:space="preserve"> z pobytu na świeżym powietrzu </w:t>
      </w:r>
      <w:r>
        <w:t xml:space="preserve">przy zachowaniu wymaganej odległości od osób trzecich. </w:t>
      </w:r>
    </w:p>
    <w:p w:rsidR="006D5631" w:rsidRDefault="00D5247B" w:rsidP="008426A1">
      <w:pPr>
        <w:pStyle w:val="Akapitzlist"/>
        <w:numPr>
          <w:ilvl w:val="0"/>
          <w:numId w:val="2"/>
        </w:numPr>
      </w:pPr>
      <w:r>
        <w:t xml:space="preserve">W czasie trwania epidemii </w:t>
      </w:r>
      <w:r w:rsidR="00833A9C">
        <w:t xml:space="preserve"> dzieci wychodzą na spacer z zachowaniem dystansu od osób trzecich. </w:t>
      </w:r>
    </w:p>
    <w:p w:rsidR="00977680" w:rsidRDefault="00977680" w:rsidP="005228A1">
      <w:pPr>
        <w:pStyle w:val="Akapitzlist"/>
        <w:numPr>
          <w:ilvl w:val="0"/>
          <w:numId w:val="2"/>
        </w:numPr>
      </w:pPr>
      <w:r>
        <w:t>Plac zabaw jest dezynfekowany rano i p</w:t>
      </w:r>
      <w:r w:rsidR="00E7485C">
        <w:t xml:space="preserve">o  pobycie na nim dzieci. </w:t>
      </w:r>
    </w:p>
    <w:p w:rsidR="003E5926" w:rsidRDefault="00E6356D" w:rsidP="00EC5B85">
      <w:pPr>
        <w:pStyle w:val="Akapitzlist"/>
        <w:numPr>
          <w:ilvl w:val="0"/>
          <w:numId w:val="2"/>
        </w:numPr>
      </w:pPr>
      <w:r>
        <w:t>Personel kuchni nie pow</w:t>
      </w:r>
      <w:r w:rsidR="003E5926">
        <w:t>inien kontaktować się z dziećmi.</w:t>
      </w:r>
    </w:p>
    <w:p w:rsidR="005228A1" w:rsidRDefault="005228A1" w:rsidP="00EC5B85">
      <w:pPr>
        <w:pStyle w:val="Akapitzlist"/>
        <w:numPr>
          <w:ilvl w:val="0"/>
          <w:numId w:val="2"/>
        </w:numPr>
      </w:pPr>
      <w:r>
        <w:t>Pomiar temperatury ciała dziecka</w:t>
      </w:r>
      <w:r w:rsidR="004265E9">
        <w:t xml:space="preserve"> – za zgodą rodzica - </w:t>
      </w:r>
      <w:r>
        <w:t xml:space="preserve"> będzie </w:t>
      </w:r>
      <w:r w:rsidR="00D5247B">
        <w:t xml:space="preserve"> przeprowadzany</w:t>
      </w:r>
      <w:r w:rsidR="00E7485C">
        <w:t>,</w:t>
      </w:r>
      <w:r w:rsidR="00D5247B">
        <w:t xml:space="preserve"> jeśli zaistnieje taka konieczność . </w:t>
      </w:r>
    </w:p>
    <w:p w:rsidR="00AB6130" w:rsidRPr="00085733" w:rsidRDefault="00AB6130" w:rsidP="00AB6130">
      <w:pPr>
        <w:pStyle w:val="Akapitzlist"/>
        <w:numPr>
          <w:ilvl w:val="0"/>
          <w:numId w:val="2"/>
        </w:numPr>
        <w:ind w:left="643"/>
        <w:rPr>
          <w:b/>
          <w:u w:val="single"/>
        </w:rPr>
      </w:pPr>
      <w:r>
        <w:t xml:space="preserve"> </w:t>
      </w:r>
      <w:r w:rsidRPr="00066078">
        <w:rPr>
          <w:u w:val="single"/>
        </w:rPr>
        <w:t xml:space="preserve">W celu szybkiej , skutecznej komunikacji  </w:t>
      </w:r>
      <w:r w:rsidR="009A53E2">
        <w:rPr>
          <w:u w:val="single"/>
        </w:rPr>
        <w:t>żłobka</w:t>
      </w:r>
      <w:r w:rsidRPr="00066078">
        <w:rPr>
          <w:u w:val="single"/>
        </w:rPr>
        <w:t xml:space="preserve"> z  rodzicami/ opiekunami  dziecka</w:t>
      </w:r>
      <w:r>
        <w:t xml:space="preserve"> </w:t>
      </w:r>
      <w:r w:rsidR="00E618F5">
        <w:t>zobowiązuje się  opiekunki</w:t>
      </w:r>
      <w:r w:rsidRPr="00AB6130">
        <w:t xml:space="preserve"> do uaktualnienia numerów telefonów, a rodziców do </w:t>
      </w:r>
      <w:r w:rsidRPr="00066078">
        <w:rPr>
          <w:u w:val="single"/>
        </w:rPr>
        <w:t>ka</w:t>
      </w:r>
      <w:r w:rsidR="00E7485C">
        <w:rPr>
          <w:u w:val="single"/>
        </w:rPr>
        <w:t xml:space="preserve">żdorazowego ich odbierania </w:t>
      </w:r>
      <w:r w:rsidRPr="00066078">
        <w:rPr>
          <w:u w:val="single"/>
        </w:rPr>
        <w:t xml:space="preserve">/ odczytywania wiadomości  z </w:t>
      </w:r>
      <w:r w:rsidR="009A53E2">
        <w:rPr>
          <w:u w:val="single"/>
        </w:rPr>
        <w:t>żłobka</w:t>
      </w:r>
      <w:r w:rsidRPr="00066078">
        <w:rPr>
          <w:u w:val="single"/>
        </w:rPr>
        <w:t xml:space="preserve">/ sekretariatu szkoły.  </w:t>
      </w:r>
    </w:p>
    <w:p w:rsidR="00085733" w:rsidRPr="00066078" w:rsidRDefault="00085733" w:rsidP="00085733">
      <w:pPr>
        <w:pStyle w:val="Akapitzlist"/>
        <w:ind w:left="643"/>
        <w:rPr>
          <w:b/>
          <w:u w:val="single"/>
        </w:rPr>
      </w:pPr>
    </w:p>
    <w:p w:rsidR="00E618F5" w:rsidRDefault="00D5247B" w:rsidP="00A13194">
      <w:pPr>
        <w:pStyle w:val="Akapitzlist"/>
        <w:numPr>
          <w:ilvl w:val="0"/>
          <w:numId w:val="2"/>
        </w:numPr>
      </w:pPr>
      <w:r w:rsidRPr="00A13194">
        <w:t xml:space="preserve">Jeśli dziecko manifestuje, przejawia niepokojące objawy chorobowe należy odizolować je </w:t>
      </w:r>
      <w:r w:rsidR="004D1A36" w:rsidRPr="00A13194">
        <w:t xml:space="preserve">                  </w:t>
      </w:r>
      <w:r w:rsidRPr="00A13194">
        <w:t xml:space="preserve">w odrębnym pomieszczeniu </w:t>
      </w:r>
      <w:r w:rsidR="004265E9" w:rsidRPr="00A13194">
        <w:t xml:space="preserve">lub w wyznaczonym miejscu </w:t>
      </w:r>
      <w:r w:rsidRPr="00A13194">
        <w:t>z zapewnieniem 2m odległości od innych osób i niezwłocznie powiadomić rodziców/ opiekunów w celu pilneg</w:t>
      </w:r>
      <w:r w:rsidR="00DC0122">
        <w:t xml:space="preserve">o odebrania dziecka ze żłobka. </w:t>
      </w:r>
    </w:p>
    <w:p w:rsidR="00E7485C" w:rsidRDefault="00E7485C" w:rsidP="004265E9">
      <w:pPr>
        <w:pStyle w:val="Akapitzlist"/>
      </w:pPr>
    </w:p>
    <w:p w:rsidR="0086471E" w:rsidRPr="00E341BB" w:rsidRDefault="0086471E" w:rsidP="0086471E">
      <w:pPr>
        <w:pStyle w:val="Akapitzlist"/>
        <w:rPr>
          <w:b/>
          <w:sz w:val="27"/>
          <w:szCs w:val="27"/>
          <w:u w:val="single"/>
        </w:rPr>
      </w:pPr>
      <w:r w:rsidRPr="00E341BB">
        <w:rPr>
          <w:b/>
          <w:sz w:val="27"/>
          <w:szCs w:val="27"/>
          <w:u w:val="single"/>
        </w:rPr>
        <w:t>Zasady obowiązujące przy przygotowaniu i wydawaniu posiłków:</w:t>
      </w:r>
    </w:p>
    <w:p w:rsidR="0086471E" w:rsidRPr="00E341BB" w:rsidRDefault="0086471E" w:rsidP="0086471E">
      <w:pPr>
        <w:pStyle w:val="Akapitzlist"/>
        <w:rPr>
          <w:b/>
          <w:sz w:val="27"/>
          <w:szCs w:val="27"/>
          <w:u w:val="single"/>
        </w:rPr>
      </w:pP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>Przy przygotowaniu posiłków obok warunków higienicznych wymaganych przepisami prawa odnoszących się do funkcjonowania żywienia zbiorowego dodatkowo należy wprowadzić zasady szczególnej ostrożności dotyczące zabezpieczenia przed epidemią pracowników – wielokrotne korzystanie z płynów dezynfekujących, wielokrotne dezynfekowanie blatów i innych sprzętów.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>Personel powinien wykazać szczególną dbałość o higienę – częste mycie rąk, zakładanie rękawiczek jednorazowych, w razie potrzeby maseczek na usta i nos.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>Osoba dostarczająca rano produkty zostawia je przy wejściu do kuchni. Nie może wchodzić na teren podmiotu. Produkty należy wypakować w przeznaczony</w:t>
      </w:r>
      <w:r w:rsidR="008426A1">
        <w:t>m do tego miejscu</w:t>
      </w:r>
      <w:r w:rsidRPr="007A051B">
        <w:t xml:space="preserve">, w razie potrzeby opakowania produktów należy umyć, wydezynfekować. 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>Starannie pod gorącą, bieżącą wodą myjemy owoce i inne warzywa, które spożywają dzieci bez obróbki termicznej.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 xml:space="preserve">Naczynia brudne </w:t>
      </w:r>
      <w:r w:rsidR="005C3A29">
        <w:t>opiekunka dzieci</w:t>
      </w:r>
      <w:r w:rsidRPr="007A051B">
        <w:t xml:space="preserve"> układa na wózek i wystawia go na korytarz, obsługa przewozi go do pomieszczenia przeznaczonego do zmywania. Naczynia są wyparzane w temperaturze min. 60 stopni. Wózek każdorazowo jest dezynfekowany.  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>Personel kuchni w razie potrzeby kontaktu z przedstawicielem firmy dowożącej produkty jest zobowiązany stosować zabezpieczen</w:t>
      </w:r>
      <w:r w:rsidR="008426A1">
        <w:t xml:space="preserve">ia osobiste w postaci maseczki. </w:t>
      </w:r>
    </w:p>
    <w:p w:rsidR="0086471E" w:rsidRPr="007A051B" w:rsidRDefault="0086471E" w:rsidP="0086471E">
      <w:pPr>
        <w:pStyle w:val="Akapitzlist"/>
        <w:numPr>
          <w:ilvl w:val="0"/>
          <w:numId w:val="10"/>
        </w:numPr>
      </w:pPr>
      <w:r w:rsidRPr="007A051B">
        <w:t xml:space="preserve">Przed rozwiezieniem posiłków osoba do tego wyznaczona myje dokładnie ręce                   i przewozi  przygotowany posiłek do drzwi </w:t>
      </w:r>
      <w:r w:rsidR="00E7485C">
        <w:t>s</w:t>
      </w:r>
      <w:r w:rsidRPr="007A051B">
        <w:t>ali</w:t>
      </w:r>
      <w:r w:rsidR="005C3A29">
        <w:t>. Opiekunka dzieci</w:t>
      </w:r>
      <w:r w:rsidR="003E5926">
        <w:t xml:space="preserve"> odbiera wózek                            </w:t>
      </w:r>
      <w:r w:rsidRPr="007A051B">
        <w:t xml:space="preserve">i wjeżdża nim na salę. </w:t>
      </w:r>
    </w:p>
    <w:p w:rsidR="0086471E" w:rsidRDefault="0086471E" w:rsidP="0086471E">
      <w:pPr>
        <w:pStyle w:val="Akapitzlist"/>
        <w:numPr>
          <w:ilvl w:val="0"/>
          <w:numId w:val="10"/>
        </w:numPr>
      </w:pPr>
      <w:r w:rsidRPr="007A051B">
        <w:t xml:space="preserve">Dzieci spożywają </w:t>
      </w:r>
      <w:r w:rsidR="007A051B" w:rsidRPr="007A051B">
        <w:t>posiłki  przy stolikach, które uprzednio zostały starannie wymyte</w:t>
      </w:r>
      <w:r w:rsidR="003E5926">
        <w:t xml:space="preserve">                           </w:t>
      </w:r>
      <w:r w:rsidR="007A051B" w:rsidRPr="007A051B">
        <w:t xml:space="preserve"> i wydezynfekowane. </w:t>
      </w:r>
    </w:p>
    <w:p w:rsidR="00DC0122" w:rsidRDefault="00DC0122" w:rsidP="00DC0122">
      <w:pPr>
        <w:pStyle w:val="Akapitzlist"/>
        <w:ind w:left="1080"/>
      </w:pPr>
      <w:bookmarkStart w:id="0" w:name="_GoBack"/>
      <w:bookmarkEnd w:id="0"/>
    </w:p>
    <w:p w:rsidR="00115208" w:rsidRPr="00E341BB" w:rsidRDefault="00115208" w:rsidP="00115208">
      <w:pPr>
        <w:pStyle w:val="Nagwek3"/>
      </w:pPr>
      <w:r w:rsidRPr="00E341BB">
        <w:lastRenderedPageBreak/>
        <w:t>Postępowanie w przypadku podejrzenia zakażenia u personelu podmiotu</w:t>
      </w:r>
    </w:p>
    <w:p w:rsidR="00115208" w:rsidRPr="00AA521C" w:rsidRDefault="00115208" w:rsidP="0011520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A521C">
        <w:t xml:space="preserve">Do pracy w podmiocie mogą przychodzić jedynie zdrowe osoby, bez jakichkolwiek objawów </w:t>
      </w:r>
      <w:r w:rsidR="008426A1">
        <w:t xml:space="preserve">wskazujących na chorobę zakaźną oraz gdy nie został nałożony na nich obowiązek kwarantanny lub izolacji domowej. </w:t>
      </w:r>
    </w:p>
    <w:p w:rsidR="00115208" w:rsidRPr="00AA521C" w:rsidRDefault="004A792C" w:rsidP="0011520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A521C">
        <w:t xml:space="preserve">W </w:t>
      </w:r>
      <w:r w:rsidR="00C54813">
        <w:t>żłobku</w:t>
      </w:r>
      <w:r w:rsidRPr="00AA521C">
        <w:t xml:space="preserve"> jest wyznaczone pomieszczenie wyposażone </w:t>
      </w:r>
      <w:r w:rsidR="00115208" w:rsidRPr="00AA521C">
        <w:t>w środ</w:t>
      </w:r>
      <w:r w:rsidRPr="00AA521C">
        <w:t>ki ochrony i płyn dezynfekujący</w:t>
      </w:r>
      <w:r w:rsidR="00115208" w:rsidRPr="00AA521C">
        <w:t>, w którym będzie można odizolować osobę w przypadku zdiagnozowania objawów chorobowych.</w:t>
      </w:r>
    </w:p>
    <w:p w:rsidR="00115208" w:rsidRPr="00AA521C" w:rsidRDefault="004A792C" w:rsidP="0011520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A521C">
        <w:t xml:space="preserve">W procedurach </w:t>
      </w:r>
      <w:r w:rsidR="00115208" w:rsidRPr="00AA521C">
        <w:t xml:space="preserve">postępowania na wypadek zakażenia </w:t>
      </w:r>
      <w:proofErr w:type="spellStart"/>
      <w:r w:rsidR="00115208" w:rsidRPr="00AA521C">
        <w:t>koronawirusem</w:t>
      </w:r>
      <w:proofErr w:type="spellEnd"/>
      <w:r w:rsidRPr="00AA521C">
        <w:t xml:space="preserve"> lub zachorowania na COVID-19, uwzględniono</w:t>
      </w:r>
      <w:r w:rsidR="00115208" w:rsidRPr="00AA521C">
        <w:t xml:space="preserve"> następujące założenia:</w:t>
      </w:r>
    </w:p>
    <w:p w:rsidR="00A13194" w:rsidRDefault="00115208" w:rsidP="00A13194">
      <w:pPr>
        <w:pStyle w:val="punkty"/>
        <w:numPr>
          <w:ilvl w:val="0"/>
          <w:numId w:val="17"/>
        </w:numPr>
        <w:rPr>
          <w:rFonts w:ascii="Times New Roman" w:hAnsi="Times New Roman" w:cs="Times New Roman"/>
          <w:color w:val="000000"/>
          <w:lang w:bidi="pl-PL"/>
        </w:rPr>
      </w:pPr>
      <w:r w:rsidRPr="00AA521C">
        <w:rPr>
          <w:sz w:val="22"/>
          <w:szCs w:val="22"/>
        </w:rPr>
        <w:t>1. Pracown</w:t>
      </w:r>
      <w:r w:rsidR="004A792C" w:rsidRPr="00AA521C">
        <w:rPr>
          <w:sz w:val="22"/>
          <w:szCs w:val="22"/>
        </w:rPr>
        <w:t>icy/obsługa podmiotu została poinstruowana</w:t>
      </w:r>
      <w:r w:rsidRPr="00AA521C">
        <w:rPr>
          <w:sz w:val="22"/>
          <w:szCs w:val="22"/>
        </w:rPr>
        <w:t xml:space="preserve">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</w:t>
      </w:r>
      <w:r w:rsidR="00A13194">
        <w:rPr>
          <w:rFonts w:ascii="Times New Roman" w:hAnsi="Times New Roman" w:cs="Times New Roman"/>
          <w:color w:val="000000"/>
          <w:lang w:bidi="pl-PL"/>
        </w:rPr>
        <w:t xml:space="preserve">Ze stacją </w:t>
      </w:r>
      <w:proofErr w:type="spellStart"/>
      <w:r w:rsidR="00A13194">
        <w:rPr>
          <w:rFonts w:ascii="Times New Roman" w:hAnsi="Times New Roman" w:cs="Times New Roman"/>
          <w:color w:val="000000"/>
          <w:lang w:bidi="pl-PL"/>
        </w:rPr>
        <w:t>sanitarno</w:t>
      </w:r>
      <w:proofErr w:type="spellEnd"/>
      <w:r w:rsidR="00A13194">
        <w:rPr>
          <w:rFonts w:ascii="Times New Roman" w:hAnsi="Times New Roman" w:cs="Times New Roman"/>
          <w:color w:val="000000"/>
          <w:lang w:bidi="pl-PL"/>
        </w:rPr>
        <w:t xml:space="preserve"> – epidemiologiczną ( oddział zakaźny) można się skontaktować, dzwoniąc pod numer (48) 222500115. </w:t>
      </w:r>
    </w:p>
    <w:p w:rsidR="00115208" w:rsidRPr="00AA521C" w:rsidRDefault="00115208" w:rsidP="00115208">
      <w:pPr>
        <w:pStyle w:val="NormalnyWeb"/>
        <w:rPr>
          <w:sz w:val="22"/>
          <w:szCs w:val="22"/>
        </w:rPr>
      </w:pPr>
      <w:r w:rsidRPr="00AA521C">
        <w:rPr>
          <w:sz w:val="22"/>
          <w:szCs w:val="22"/>
        </w:rPr>
        <w:t>2. Zaleca się bieżące śledzenie informacji Głównego Inspektora Sanitarnego i Ministra Zdrowia, dostępnych na stronach  gis.gov.pl  lub https://www.gov.pl/web/koronawirus/, a także obowiązujących przepisów prawa.</w:t>
      </w:r>
    </w:p>
    <w:p w:rsidR="00115208" w:rsidRPr="00AA521C" w:rsidRDefault="00115208" w:rsidP="00115208">
      <w:pPr>
        <w:pStyle w:val="NormalnyWeb"/>
        <w:rPr>
          <w:sz w:val="22"/>
          <w:szCs w:val="22"/>
        </w:rPr>
      </w:pPr>
      <w:r w:rsidRPr="00AA521C">
        <w:rPr>
          <w:sz w:val="22"/>
          <w:szCs w:val="22"/>
        </w:rPr>
        <w:t xml:space="preserve">3. W przypadku wystąpienia u pracownika będącego na stanowisku pracy niepokojących objawów sugerujących zakażenie </w:t>
      </w:r>
      <w:proofErr w:type="spellStart"/>
      <w:r w:rsidRPr="00AA521C">
        <w:rPr>
          <w:sz w:val="22"/>
          <w:szCs w:val="22"/>
        </w:rPr>
        <w:t>koronawirusem</w:t>
      </w:r>
      <w:proofErr w:type="spellEnd"/>
      <w:r w:rsidRPr="00AA521C">
        <w:rPr>
          <w:sz w:val="22"/>
          <w:szCs w:val="22"/>
        </w:rPr>
        <w:t xml:space="preserve"> należy ni</w:t>
      </w:r>
      <w:r w:rsidR="00AA521C" w:rsidRPr="00AA521C">
        <w:rPr>
          <w:sz w:val="22"/>
          <w:szCs w:val="22"/>
        </w:rPr>
        <w:t>ezwłocznie odsunąć go od pracy, n</w:t>
      </w:r>
      <w:r w:rsidRPr="00AA521C">
        <w:rPr>
          <w:sz w:val="22"/>
          <w:szCs w:val="22"/>
        </w:rPr>
        <w:t xml:space="preserve">ależy wstrzymać </w:t>
      </w:r>
      <w:r w:rsidR="00E7485C">
        <w:rPr>
          <w:sz w:val="22"/>
          <w:szCs w:val="22"/>
        </w:rPr>
        <w:t xml:space="preserve">przyjmowanie </w:t>
      </w:r>
      <w:r w:rsidRPr="00AA521C">
        <w:rPr>
          <w:sz w:val="22"/>
          <w:szCs w:val="22"/>
        </w:rPr>
        <w:t>dzieci, powiadomić właściwą miejscowo powiatową stację sanitarno-epidemiologiczną i stosować się ściśle do wydawanych instrukcji i poleceń.</w:t>
      </w:r>
    </w:p>
    <w:p w:rsidR="00115208" w:rsidRPr="00AA521C" w:rsidRDefault="00115208" w:rsidP="00115208">
      <w:pPr>
        <w:pStyle w:val="NormalnyWeb"/>
        <w:rPr>
          <w:sz w:val="22"/>
          <w:szCs w:val="22"/>
        </w:rPr>
      </w:pPr>
      <w:r w:rsidRPr="00AA521C">
        <w:rPr>
          <w:sz w:val="22"/>
          <w:szCs w:val="22"/>
        </w:rPr>
        <w:t>4. Obszar, w którym poruszał się i przebywał pracownik, należy poddać gruntownemu sprzątaniu, zgodnie z funkcjonującymi w podmiocie procedurami oraz zdezynfekować powierzchnie dotykowe (klamki, poręcze, uchwyty itp.).</w:t>
      </w:r>
    </w:p>
    <w:p w:rsidR="00115208" w:rsidRPr="00AA521C" w:rsidRDefault="00115208" w:rsidP="00115208">
      <w:pPr>
        <w:pStyle w:val="NormalnyWeb"/>
        <w:rPr>
          <w:sz w:val="22"/>
          <w:szCs w:val="22"/>
        </w:rPr>
      </w:pPr>
      <w:r w:rsidRPr="00AA521C">
        <w:rPr>
          <w:sz w:val="22"/>
          <w:szCs w:val="22"/>
        </w:rPr>
        <w:t>5. Należy stosować się do zaleceń państwowego powiatowego inspektora sanitarnego przy ustalaniu, czy należy wdrożyć dodatkowe procedury biorąc pod uwagę zaistniały przypadek.</w:t>
      </w:r>
    </w:p>
    <w:p w:rsidR="00115208" w:rsidRPr="00AA521C" w:rsidRDefault="004A792C" w:rsidP="004A79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A521C">
        <w:t>6</w:t>
      </w:r>
      <w:r w:rsidRPr="00AA521C">
        <w:rPr>
          <w:rFonts w:ascii="Times New Roman" w:hAnsi="Times New Roman" w:cs="Times New Roman"/>
        </w:rPr>
        <w:t>. W wytycznych przeciwepidemicznych  r</w:t>
      </w:r>
      <w:r w:rsidR="00115208" w:rsidRPr="00AA521C">
        <w:rPr>
          <w:rFonts w:ascii="Times New Roman" w:hAnsi="Times New Roman" w:cs="Times New Roman"/>
        </w:rPr>
        <w:t xml:space="preserve">ekomenduje się ustalenie listy osób przebywających w tym samym czasie w części/częściach podmiotu, w których przebywała osoba podejrzana o zakażenie  i  zalecenie </w:t>
      </w:r>
      <w:r w:rsidR="00223056">
        <w:rPr>
          <w:rFonts w:ascii="Times New Roman" w:hAnsi="Times New Roman" w:cs="Times New Roman"/>
        </w:rPr>
        <w:t xml:space="preserve">  </w:t>
      </w:r>
      <w:r w:rsidR="00115208" w:rsidRPr="00AA521C">
        <w:rPr>
          <w:rFonts w:ascii="Times New Roman" w:hAnsi="Times New Roman" w:cs="Times New Roman"/>
        </w:rPr>
        <w:t>stosowania się do wytycznych Głównego Inspektora Sanitarnego dostępnych na stronie gov.pl/web/</w:t>
      </w:r>
      <w:proofErr w:type="spellStart"/>
      <w:r w:rsidR="00115208" w:rsidRPr="00AA521C">
        <w:rPr>
          <w:rFonts w:ascii="Times New Roman" w:hAnsi="Times New Roman" w:cs="Times New Roman"/>
        </w:rPr>
        <w:t>koronawirus</w:t>
      </w:r>
      <w:proofErr w:type="spellEnd"/>
      <w:r w:rsidR="00115208" w:rsidRPr="00AA521C">
        <w:rPr>
          <w:rFonts w:ascii="Times New Roman" w:hAnsi="Times New Roman" w:cs="Times New Roman"/>
        </w:rPr>
        <w:t>/ oraz gis.gov.pl odnoszących się do osób, które miały kontakt z zakażonym.</w:t>
      </w:r>
    </w:p>
    <w:p w:rsidR="00115208" w:rsidRPr="00115208" w:rsidRDefault="00115208" w:rsidP="0011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7A8D" w:rsidRPr="00AA521C" w:rsidRDefault="00CF7A8D">
      <w:pPr>
        <w:rPr>
          <w:b/>
        </w:rPr>
      </w:pPr>
    </w:p>
    <w:sectPr w:rsidR="00CF7A8D" w:rsidRPr="00AA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496"/>
    <w:multiLevelType w:val="hybridMultilevel"/>
    <w:tmpl w:val="4FD8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38C"/>
    <w:multiLevelType w:val="hybridMultilevel"/>
    <w:tmpl w:val="A608008A"/>
    <w:lvl w:ilvl="0" w:tplc="550A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D0F6B"/>
    <w:multiLevelType w:val="multilevel"/>
    <w:tmpl w:val="3EF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A593C"/>
    <w:multiLevelType w:val="hybridMultilevel"/>
    <w:tmpl w:val="3F225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AEA"/>
    <w:multiLevelType w:val="hybridMultilevel"/>
    <w:tmpl w:val="30581FAC"/>
    <w:lvl w:ilvl="0" w:tplc="67802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9EF"/>
    <w:multiLevelType w:val="hybridMultilevel"/>
    <w:tmpl w:val="E640C4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6384D"/>
    <w:multiLevelType w:val="hybridMultilevel"/>
    <w:tmpl w:val="4924467C"/>
    <w:lvl w:ilvl="0" w:tplc="72F2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324C"/>
    <w:multiLevelType w:val="hybridMultilevel"/>
    <w:tmpl w:val="2A44BBDE"/>
    <w:lvl w:ilvl="0" w:tplc="D7DEDF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5EAF"/>
    <w:multiLevelType w:val="hybridMultilevel"/>
    <w:tmpl w:val="E2209BFA"/>
    <w:lvl w:ilvl="0" w:tplc="32847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22FD7"/>
    <w:multiLevelType w:val="hybridMultilevel"/>
    <w:tmpl w:val="30581FAC"/>
    <w:lvl w:ilvl="0" w:tplc="67802E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03E3"/>
    <w:multiLevelType w:val="hybridMultilevel"/>
    <w:tmpl w:val="5252839C"/>
    <w:lvl w:ilvl="0" w:tplc="8B662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91F"/>
    <w:multiLevelType w:val="hybridMultilevel"/>
    <w:tmpl w:val="83CC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4E53"/>
    <w:multiLevelType w:val="hybridMultilevel"/>
    <w:tmpl w:val="45C2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0A2E"/>
    <w:multiLevelType w:val="multilevel"/>
    <w:tmpl w:val="6B0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71AA2"/>
    <w:multiLevelType w:val="multilevel"/>
    <w:tmpl w:val="E77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D"/>
    <w:rsid w:val="000612DB"/>
    <w:rsid w:val="00066078"/>
    <w:rsid w:val="00085733"/>
    <w:rsid w:val="00115208"/>
    <w:rsid w:val="00121490"/>
    <w:rsid w:val="00182BED"/>
    <w:rsid w:val="001E4E07"/>
    <w:rsid w:val="00223056"/>
    <w:rsid w:val="00240BBD"/>
    <w:rsid w:val="00242F8E"/>
    <w:rsid w:val="002871A4"/>
    <w:rsid w:val="002B346F"/>
    <w:rsid w:val="003452BC"/>
    <w:rsid w:val="003A3336"/>
    <w:rsid w:val="003B269B"/>
    <w:rsid w:val="003E5926"/>
    <w:rsid w:val="003E5B74"/>
    <w:rsid w:val="003F1860"/>
    <w:rsid w:val="003F1E00"/>
    <w:rsid w:val="004265E9"/>
    <w:rsid w:val="004A64AF"/>
    <w:rsid w:val="004A792C"/>
    <w:rsid w:val="004D1A36"/>
    <w:rsid w:val="005228A1"/>
    <w:rsid w:val="00580E1F"/>
    <w:rsid w:val="005B720D"/>
    <w:rsid w:val="005C3A29"/>
    <w:rsid w:val="00617D1E"/>
    <w:rsid w:val="00632A34"/>
    <w:rsid w:val="00633BC8"/>
    <w:rsid w:val="006456EA"/>
    <w:rsid w:val="006D11E1"/>
    <w:rsid w:val="006D5631"/>
    <w:rsid w:val="0072627C"/>
    <w:rsid w:val="007A051B"/>
    <w:rsid w:val="00817087"/>
    <w:rsid w:val="00822696"/>
    <w:rsid w:val="00833A9C"/>
    <w:rsid w:val="008426A1"/>
    <w:rsid w:val="0086471E"/>
    <w:rsid w:val="008C508C"/>
    <w:rsid w:val="008F1A4B"/>
    <w:rsid w:val="00902FB3"/>
    <w:rsid w:val="00910619"/>
    <w:rsid w:val="00965870"/>
    <w:rsid w:val="00977680"/>
    <w:rsid w:val="00982567"/>
    <w:rsid w:val="009A53E2"/>
    <w:rsid w:val="009B0D52"/>
    <w:rsid w:val="009D352C"/>
    <w:rsid w:val="00A13194"/>
    <w:rsid w:val="00A93328"/>
    <w:rsid w:val="00AA521C"/>
    <w:rsid w:val="00AB6130"/>
    <w:rsid w:val="00AD61E8"/>
    <w:rsid w:val="00B56340"/>
    <w:rsid w:val="00BB3CD0"/>
    <w:rsid w:val="00BF3E86"/>
    <w:rsid w:val="00C36ED0"/>
    <w:rsid w:val="00C54813"/>
    <w:rsid w:val="00C965F0"/>
    <w:rsid w:val="00CF7A8D"/>
    <w:rsid w:val="00D02393"/>
    <w:rsid w:val="00D5247B"/>
    <w:rsid w:val="00D54E4E"/>
    <w:rsid w:val="00DA4607"/>
    <w:rsid w:val="00DB20FD"/>
    <w:rsid w:val="00DC0122"/>
    <w:rsid w:val="00E341BB"/>
    <w:rsid w:val="00E618F5"/>
    <w:rsid w:val="00E6356D"/>
    <w:rsid w:val="00E7485C"/>
    <w:rsid w:val="00E93F36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903A"/>
  <w15:chartTrackingRefBased/>
  <w15:docId w15:val="{F1D6E9B0-C45D-40C4-97CA-250C8BB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5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1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5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A1319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13194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Halina Czemiel</cp:lastModifiedBy>
  <cp:revision>2</cp:revision>
  <cp:lastPrinted>2021-08-11T08:28:00Z</cp:lastPrinted>
  <dcterms:created xsi:type="dcterms:W3CDTF">2021-08-19T21:06:00Z</dcterms:created>
  <dcterms:modified xsi:type="dcterms:W3CDTF">2021-08-19T21:06:00Z</dcterms:modified>
</cp:coreProperties>
</file>